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42" w:rsidRDefault="00B44642" w:rsidP="00B44642">
      <w:pPr>
        <w:spacing w:after="0" w:line="240" w:lineRule="auto"/>
        <w:jc w:val="center"/>
        <w:rPr>
          <w:b/>
          <w:bCs/>
          <w:sz w:val="40"/>
          <w:szCs w:val="40"/>
        </w:rPr>
      </w:pPr>
      <w:r w:rsidRPr="00B44642">
        <w:rPr>
          <w:b/>
          <w:bCs/>
          <w:sz w:val="40"/>
          <w:szCs w:val="40"/>
        </w:rPr>
        <w:t>Dead Key Chart</w:t>
      </w:r>
    </w:p>
    <w:p w:rsidR="000019D8" w:rsidRPr="000019D8" w:rsidRDefault="00B44642" w:rsidP="00B44642">
      <w:pPr>
        <w:spacing w:after="0" w:line="240" w:lineRule="auto"/>
        <w:jc w:val="center"/>
        <w:rPr>
          <w:rFonts w:cs="Raavi" w:hint="cs"/>
          <w:b/>
          <w:bCs/>
          <w:sz w:val="40"/>
          <w:szCs w:val="40"/>
          <w:lang w:bidi="pa-IN"/>
        </w:rPr>
        <w:sectPr w:rsidR="000019D8" w:rsidRPr="000019D8" w:rsidSect="00B4464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B44642">
        <w:rPr>
          <w:b/>
          <w:bCs/>
          <w:sz w:val="40"/>
          <w:szCs w:val="40"/>
        </w:rPr>
        <w:t>(a and e for Shahmukhi. ; for abc and : for ABC English)</w:t>
      </w:r>
    </w:p>
    <w:tbl>
      <w:tblPr>
        <w:tblStyle w:val="TableGrid"/>
        <w:tblW w:w="5000" w:type="pct"/>
        <w:tblLook w:val="04A0"/>
      </w:tblPr>
      <w:tblGrid>
        <w:gridCol w:w="857"/>
        <w:gridCol w:w="811"/>
        <w:gridCol w:w="1188"/>
      </w:tblGrid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rFonts w:ascii="Raavi" w:hAnsi="Raavi" w:cs="Raavi"/>
                <w:sz w:val="24"/>
                <w:szCs w:val="24"/>
              </w:rPr>
            </w:pPr>
            <w:r w:rsidRPr="000019D8">
              <w:rPr>
                <w:rFonts w:ascii="Raavi" w:hAnsi="Raavi" w:cs="Raavi"/>
                <w:sz w:val="24"/>
                <w:szCs w:val="24"/>
              </w:rPr>
              <w:lastRenderedPageBreak/>
              <w:t>Type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Raavi" w:hAnsi="Raavi" w:cs="Raavi"/>
                <w:sz w:val="24"/>
                <w:szCs w:val="24"/>
              </w:rPr>
            </w:pPr>
            <w:r w:rsidRPr="000019D8">
              <w:rPr>
                <w:rFonts w:ascii="Raavi" w:hAnsi="Raavi" w:cs="Raavi"/>
                <w:sz w:val="24"/>
                <w:szCs w:val="24"/>
              </w:rPr>
              <w:t>Get</w:t>
            </w:r>
          </w:p>
        </w:tc>
        <w:tc>
          <w:tcPr>
            <w:tcW w:w="2089" w:type="pct"/>
          </w:tcPr>
          <w:p w:rsidR="00F23AC8" w:rsidRPr="000019D8" w:rsidRDefault="00173DB9" w:rsidP="00B44642">
            <w:pPr>
              <w:rPr>
                <w:rFonts w:ascii="Raavi" w:hAnsi="Raavi" w:cs="Raavi"/>
                <w:sz w:val="24"/>
                <w:szCs w:val="24"/>
              </w:rPr>
            </w:pPr>
            <w:r w:rsidRPr="000019D8">
              <w:rPr>
                <w:rFonts w:ascii="Raavi" w:hAnsi="Raavi" w:cs="Raavi"/>
                <w:sz w:val="24"/>
                <w:szCs w:val="24"/>
              </w:rPr>
              <w:t>Remarks</w:t>
            </w: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Dead Key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ur-IN"/>
              </w:rPr>
            </w:pPr>
            <w:r w:rsidRPr="000019D8">
              <w:rPr>
                <w:rFonts w:ascii="Arial" w:hAnsi="Arial" w:cs="Arial"/>
                <w:sz w:val="24"/>
                <w:szCs w:val="24"/>
                <w:lang w:bidi="ur-IN"/>
              </w:rPr>
              <w:t>a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lang w:bidi="ur-IN"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v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  <w:lang w:bidi="ur-IN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  <w:lang w:bidi="ur-IN"/>
              </w:rPr>
              <w:t>ؤ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  <w:lang w:bidi="ur-IN"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e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ے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w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ۓ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y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ئ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١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2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٢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3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٣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4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٤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5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٥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6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٦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7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٧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8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٨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9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٩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0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٠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a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ٓ</w:t>
            </w:r>
          </w:p>
        </w:tc>
        <w:tc>
          <w:tcPr>
            <w:tcW w:w="2089" w:type="pct"/>
          </w:tcPr>
          <w:p w:rsidR="00F23AC8" w:rsidRPr="000019D8" w:rsidRDefault="00B44642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  <w:r w:rsidRPr="000019D8">
              <w:rPr>
                <w:rFonts w:ascii="Raavi" w:hAnsi="Raavi" w:cs="Raavi"/>
                <w:sz w:val="24"/>
                <w:szCs w:val="24"/>
              </w:rPr>
              <w:t>aa</w:t>
            </w: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k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ق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s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ش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lastRenderedPageBreak/>
              <w:t>S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ص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q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ط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g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غ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p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ف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n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ں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X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ز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F23AC8" w:rsidRPr="000019D8" w:rsidTr="000019D8">
        <w:tc>
          <w:tcPr>
            <w:tcW w:w="1334" w:type="pct"/>
          </w:tcPr>
          <w:p w:rsidR="00F23AC8" w:rsidRPr="000019D8" w:rsidRDefault="00F23AC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j</w:t>
            </w:r>
          </w:p>
        </w:tc>
        <w:tc>
          <w:tcPr>
            <w:tcW w:w="1504" w:type="pct"/>
          </w:tcPr>
          <w:p w:rsidR="00F23AC8" w:rsidRPr="000019D8" w:rsidRDefault="00F23AC8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ذ</w:t>
            </w:r>
          </w:p>
        </w:tc>
        <w:tc>
          <w:tcPr>
            <w:tcW w:w="2089" w:type="pct"/>
          </w:tcPr>
          <w:p w:rsidR="00F23AC8" w:rsidRPr="000019D8" w:rsidRDefault="00F23AC8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0E1240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v</w:t>
            </w:r>
          </w:p>
        </w:tc>
        <w:tc>
          <w:tcPr>
            <w:tcW w:w="1504" w:type="pct"/>
          </w:tcPr>
          <w:p w:rsidR="00C43A60" w:rsidRPr="000019D8" w:rsidRDefault="00C43A60" w:rsidP="000E1240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  <w:lang w:bidi="ur-IN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  <w:lang w:bidi="ur-IN"/>
              </w:rPr>
              <w:t>ؤ</w:t>
            </w:r>
          </w:p>
        </w:tc>
        <w:tc>
          <w:tcPr>
            <w:tcW w:w="2089" w:type="pct"/>
          </w:tcPr>
          <w:p w:rsidR="00C43A60" w:rsidRPr="000019D8" w:rsidRDefault="00C43A60" w:rsidP="000E1240">
            <w:pPr>
              <w:rPr>
                <w:rFonts w:ascii="Raavi" w:hAnsi="Raavi" w:cs="Raavi"/>
                <w:sz w:val="24"/>
                <w:szCs w:val="24"/>
                <w:rtl/>
                <w:lang w:bidi="ur-IN"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0E1240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e</w:t>
            </w:r>
          </w:p>
        </w:tc>
        <w:tc>
          <w:tcPr>
            <w:tcW w:w="1504" w:type="pct"/>
          </w:tcPr>
          <w:p w:rsidR="00C43A60" w:rsidRPr="000019D8" w:rsidRDefault="00C43A60" w:rsidP="000E1240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ے</w:t>
            </w:r>
          </w:p>
        </w:tc>
        <w:tc>
          <w:tcPr>
            <w:tcW w:w="2089" w:type="pct"/>
          </w:tcPr>
          <w:p w:rsidR="00C43A60" w:rsidRPr="000019D8" w:rsidRDefault="00C43A60" w:rsidP="000E1240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0E1240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w</w:t>
            </w:r>
          </w:p>
        </w:tc>
        <w:tc>
          <w:tcPr>
            <w:tcW w:w="1504" w:type="pct"/>
          </w:tcPr>
          <w:p w:rsidR="00C43A60" w:rsidRPr="000019D8" w:rsidRDefault="00C43A60" w:rsidP="000E1240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ۓ</w:t>
            </w:r>
          </w:p>
        </w:tc>
        <w:tc>
          <w:tcPr>
            <w:tcW w:w="2089" w:type="pct"/>
          </w:tcPr>
          <w:p w:rsidR="00C43A60" w:rsidRPr="000019D8" w:rsidRDefault="00C43A60" w:rsidP="000E1240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0E1240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y</w:t>
            </w:r>
          </w:p>
        </w:tc>
        <w:tc>
          <w:tcPr>
            <w:tcW w:w="1504" w:type="pct"/>
          </w:tcPr>
          <w:p w:rsidR="00C43A60" w:rsidRPr="000019D8" w:rsidRDefault="00C43A60" w:rsidP="000E1240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ئ</w:t>
            </w:r>
          </w:p>
        </w:tc>
        <w:tc>
          <w:tcPr>
            <w:tcW w:w="2089" w:type="pct"/>
          </w:tcPr>
          <w:p w:rsidR="00C43A60" w:rsidRPr="000019D8" w:rsidRDefault="00C43A60" w:rsidP="000E1240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i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َ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-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>–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=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>÷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_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>—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+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>×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’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>‘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”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>“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space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آ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Dead Key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e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y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  <w:lang w:bidi="ur-IN"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  <w:rtl/>
                <w:lang w:bidi="ur-IN"/>
              </w:rPr>
              <w:t>ى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  <w:cs/>
                <w:lang w:bidi="pa-IN"/>
              </w:rPr>
            </w:pPr>
            <w:r w:rsidRPr="000019D8">
              <w:rPr>
                <w:rFonts w:ascii="Raavi" w:hAnsi="Raavi" w:cs="Raavi" w:hint="cs"/>
                <w:sz w:val="24"/>
                <w:szCs w:val="24"/>
                <w:cs/>
                <w:lang w:bidi="pa-IN"/>
              </w:rPr>
              <w:t>ਈ ਸਪੇਸ ਲਈ</w:t>
            </w: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q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  <w:lang w:bidi="ur-IN"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  <w:rtl/>
                <w:lang w:bidi="ur-IN"/>
              </w:rPr>
              <w:t>ظ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  <w:lang w:bidi="ur-IN"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k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خ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s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ث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n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ݩ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  <w:cs/>
                <w:lang w:bidi="pa-IN"/>
              </w:rPr>
            </w:pPr>
            <w:r w:rsidRPr="000019D8">
              <w:rPr>
                <w:rFonts w:ascii="Raavi" w:hAnsi="Raavi" w:cs="Raavi" w:hint="cs"/>
                <w:sz w:val="24"/>
                <w:szCs w:val="24"/>
                <w:cs/>
                <w:lang w:bidi="pa-IN"/>
              </w:rPr>
              <w:t>ਇੱਕ ਸ਼ਬਦ ਬਿੰਦੀ</w:t>
            </w: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j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ض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X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ژ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m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ݨ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  <w:cs/>
                <w:lang w:bidi="pa-IN"/>
              </w:rPr>
            </w:pPr>
            <w:r w:rsidRPr="000019D8">
              <w:rPr>
                <w:rFonts w:ascii="Raavi" w:hAnsi="Raavi" w:cs="Raavi" w:hint="cs"/>
                <w:sz w:val="24"/>
                <w:szCs w:val="24"/>
                <w:cs/>
                <w:lang w:bidi="pa-IN"/>
              </w:rPr>
              <w:t>ਇੱਕ ਸ਼ਬਦ ਣ</w:t>
            </w: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Space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ع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rFonts w:cs="Raavi"/>
                <w:sz w:val="24"/>
                <w:szCs w:val="24"/>
                <w:lang w:bidi="pa-IN"/>
              </w:rPr>
            </w:pPr>
            <w:r w:rsidRPr="000019D8">
              <w:rPr>
                <w:rFonts w:cs="Raavi"/>
                <w:sz w:val="24"/>
                <w:szCs w:val="24"/>
                <w:lang w:bidi="pa-IN"/>
              </w:rPr>
              <w:t>i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  <w:rtl/>
              </w:rPr>
              <w:t>ً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Arial" w:hAnsi="Arial" w:cs="Raavi" w:hint="cs"/>
                <w:sz w:val="24"/>
                <w:szCs w:val="24"/>
                <w:rtl/>
                <w:cs/>
                <w:lang w:bidi="pa-IN"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 xml:space="preserve">  </w:t>
            </w:r>
            <w:r w:rsidR="00D41C5B" w:rsidRPr="000019D8">
              <w:rPr>
                <w:rFonts w:ascii="Arial" w:hAnsi="Arial" w:cs="Raavi" w:hint="cs"/>
                <w:sz w:val="24"/>
                <w:szCs w:val="24"/>
                <w:cs/>
                <w:lang w:bidi="pa-IN"/>
              </w:rPr>
              <w:t>ਅਮੂਮਨ</w:t>
            </w: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f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  <w:rtl/>
              </w:rPr>
              <w:t>ٰ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  <w:cs/>
                <w:lang w:bidi="pa-IN"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’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>’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 w:cs="Raavi"/>
                <w:sz w:val="24"/>
                <w:szCs w:val="24"/>
                <w:rtl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”</w:t>
            </w: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  <w:rtl/>
              </w:rPr>
            </w:pPr>
            <w:r w:rsidRPr="000019D8">
              <w:rPr>
                <w:rFonts w:ascii="Noto Nastaliq Urdu" w:hAnsi="Noto Nastaliq Urdu" w:cs="Noto Nastaliq Urdu"/>
                <w:sz w:val="24"/>
                <w:szCs w:val="24"/>
              </w:rPr>
              <w:t>”</w:t>
            </w: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/>
                <w:sz w:val="24"/>
                <w:szCs w:val="24"/>
                <w:rtl/>
                <w:lang w:bidi="ur-IN"/>
              </w:rPr>
            </w:pPr>
          </w:p>
        </w:tc>
      </w:tr>
      <w:tr w:rsidR="00C43A60" w:rsidRPr="000019D8" w:rsidTr="000019D8">
        <w:tc>
          <w:tcPr>
            <w:tcW w:w="1334" w:type="pct"/>
          </w:tcPr>
          <w:p w:rsidR="00C43A60" w:rsidRPr="000019D8" w:rsidRDefault="00C43A60" w:rsidP="00B446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pct"/>
          </w:tcPr>
          <w:p w:rsidR="00C43A60" w:rsidRPr="000019D8" w:rsidRDefault="00C43A60" w:rsidP="00B44642">
            <w:pPr>
              <w:jc w:val="center"/>
              <w:rPr>
                <w:rFonts w:ascii="Noto Nastaliq Urdu" w:hAnsi="Noto Nastaliq Urdu" w:cs="Noto Nastaliq Urdu"/>
                <w:sz w:val="24"/>
                <w:szCs w:val="24"/>
              </w:rPr>
            </w:pPr>
          </w:p>
        </w:tc>
        <w:tc>
          <w:tcPr>
            <w:tcW w:w="2089" w:type="pct"/>
          </w:tcPr>
          <w:p w:rsidR="00C43A60" w:rsidRPr="000019D8" w:rsidRDefault="00C43A60" w:rsidP="00B44642">
            <w:pPr>
              <w:rPr>
                <w:rFonts w:ascii="Raavi" w:hAnsi="Raavi"/>
                <w:sz w:val="24"/>
                <w:szCs w:val="24"/>
                <w:rtl/>
                <w:lang w:bidi="ur-IN"/>
              </w:rPr>
            </w:pP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rFonts w:hint="cs"/>
                <w:sz w:val="24"/>
                <w:szCs w:val="24"/>
                <w:rtl/>
              </w:rPr>
              <w:t>dead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jc w:val="center"/>
              <w:rPr>
                <w:rFonts w:ascii="Noto Nastaliq Urdu" w:hAnsi="Noto Nastaliq Urdu" w:cs="Arial"/>
                <w:sz w:val="24"/>
                <w:szCs w:val="24"/>
              </w:rPr>
            </w:pPr>
            <w:r w:rsidRPr="000019D8">
              <w:rPr>
                <w:rFonts w:ascii="Noto Nastaliq Urdu" w:hAnsi="Noto Nastaliq Urdu" w:cs="Arial" w:hint="cs"/>
                <w:sz w:val="24"/>
                <w:szCs w:val="24"/>
                <w:rtl/>
              </w:rPr>
              <w:t>;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rFonts w:ascii="Raavi" w:hAnsi="Raavi"/>
                <w:sz w:val="24"/>
                <w:szCs w:val="24"/>
                <w:rtl/>
                <w:lang w:bidi="ur-IN"/>
              </w:rPr>
            </w:pPr>
            <w:r w:rsidRPr="000019D8">
              <w:rPr>
                <w:rFonts w:ascii="Raavi" w:hAnsi="Raavi" w:hint="cs"/>
                <w:sz w:val="24"/>
                <w:szCs w:val="24"/>
                <w:rtl/>
                <w:lang w:bidi="ur-IN"/>
              </w:rPr>
              <w:t>key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  <w:rtl/>
                <w:lang w:bidi="ur-IN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  <w:lang w:bidi="ur-IN"/>
              </w:rPr>
              <w:t>آ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a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a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ب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b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b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lastRenderedPageBreak/>
              <w:t>چ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c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c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د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d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d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ع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e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e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ا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f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f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گ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g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g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ہ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h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h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ِ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i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i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ج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j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j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ک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k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k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ل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l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l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م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m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m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ن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n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n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ۄ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o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o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پ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p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p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ت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q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q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ر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r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r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س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s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s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ٹ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t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t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ُ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u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u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و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v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v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B07E54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.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x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x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lastRenderedPageBreak/>
              <w:t>ی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y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y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ڈ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z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z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jc w:val="center"/>
              <w:rPr>
                <w:sz w:val="24"/>
                <w:szCs w:val="24"/>
              </w:rPr>
            </w:pPr>
            <w:r w:rsidRPr="000019D8">
              <w:rPr>
                <w:rFonts w:hint="cs"/>
                <w:sz w:val="24"/>
                <w:szCs w:val="24"/>
                <w:rtl/>
              </w:rPr>
              <w:t>dead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jc w:val="center"/>
              <w:rPr>
                <w:rFonts w:ascii="Noto Nastaliq Urdu" w:hAnsi="Noto Nastaliq Urdu" w:cs="Arial"/>
                <w:sz w:val="24"/>
                <w:szCs w:val="24"/>
              </w:rPr>
            </w:pPr>
            <w:r w:rsidRPr="000019D8">
              <w:rPr>
                <w:rFonts w:ascii="Noto Nastaliq Urdu" w:hAnsi="Noto Nastaliq Urdu" w:cs="Arial" w:hint="cs"/>
                <w:sz w:val="24"/>
                <w:szCs w:val="24"/>
                <w:rtl/>
              </w:rPr>
              <w:t>: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rFonts w:ascii="Raavi" w:hAnsi="Raavi"/>
                <w:sz w:val="24"/>
                <w:szCs w:val="24"/>
                <w:rtl/>
                <w:lang w:bidi="ur-IN"/>
              </w:rPr>
            </w:pPr>
            <w:r w:rsidRPr="000019D8">
              <w:rPr>
                <w:rFonts w:ascii="Raavi" w:hAnsi="Raavi" w:hint="cs"/>
                <w:sz w:val="24"/>
                <w:szCs w:val="24"/>
                <w:rtl/>
                <w:lang w:bidi="ur-IN"/>
              </w:rPr>
              <w:t>key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441C09" w:rsidP="00B44642">
            <w:pPr>
              <w:rPr>
                <w:rFonts w:ascii="Noto Nastaliq Urdu" w:hAnsi="Noto Nastaliq Urdu" w:cs="Arial"/>
                <w:sz w:val="24"/>
                <w:szCs w:val="24"/>
              </w:rPr>
            </w:pPr>
            <w:r w:rsidRPr="000019D8">
              <w:rPr>
                <w:rFonts w:hint="cs"/>
                <w:sz w:val="24"/>
                <w:szCs w:val="24"/>
                <w:rtl/>
              </w:rPr>
              <w:t>space</w:t>
            </w:r>
            <w:r w:rsidRPr="000019D8">
              <w:rPr>
                <w:rFonts w:ascii="Noto Nastaliq Urdu" w:hAnsi="Noto Nastaliq Urdu" w:cs="Arial" w:hint="cs"/>
                <w:sz w:val="24"/>
                <w:szCs w:val="24"/>
                <w:rtl/>
              </w:rPr>
              <w:t xml:space="preserve"> آ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A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A</w:t>
            </w:r>
            <w:r w:rsidR="00441C09" w:rsidRPr="000019D8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ب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B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B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چ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C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C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د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D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D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ع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E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E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ا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F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F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گ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G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G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ہ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H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H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ِ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I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I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ج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J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J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ک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K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K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ل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L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L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م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M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M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ن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N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N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ۄ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O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O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پ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P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P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Arial"/>
                <w:sz w:val="24"/>
                <w:szCs w:val="24"/>
              </w:rPr>
            </w:pPr>
            <w:r w:rsidRPr="000019D8">
              <w:rPr>
                <w:rFonts w:ascii="Noto Nastaliq Urdu" w:hAnsi="Noto Nastaliq Urdu" w:cs="Arial" w:hint="cs"/>
                <w:sz w:val="24"/>
                <w:szCs w:val="24"/>
                <w:rtl/>
              </w:rPr>
              <w:t>`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Q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Q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ر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R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R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Arial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س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S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S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lastRenderedPageBreak/>
              <w:t>ٹ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T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T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ُ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U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U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و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V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V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B07E54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.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X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X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ی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Y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Y</w:t>
            </w:r>
          </w:p>
        </w:tc>
      </w:tr>
      <w:tr w:rsidR="00D71408" w:rsidRPr="000019D8" w:rsidTr="000019D8">
        <w:tc>
          <w:tcPr>
            <w:tcW w:w="1334" w:type="pct"/>
          </w:tcPr>
          <w:p w:rsidR="00D71408" w:rsidRPr="000019D8" w:rsidRDefault="00D71408" w:rsidP="00B44642">
            <w:pPr>
              <w:rPr>
                <w:rFonts w:ascii="Noto Nastaliq Urdu" w:hAnsi="Noto Nastaliq Urdu" w:cs="Noto Nastaliq Urdu"/>
                <w:sz w:val="24"/>
                <w:szCs w:val="24"/>
              </w:rPr>
            </w:pPr>
            <w:r w:rsidRPr="000019D8">
              <w:rPr>
                <w:rFonts w:ascii="Noto Nastaliq Urdu" w:hAnsi="Noto Nastaliq Urdu" w:cs="Noto Nastaliq Urdu" w:hint="cs"/>
                <w:sz w:val="24"/>
                <w:szCs w:val="24"/>
                <w:rtl/>
              </w:rPr>
              <w:t>ڈ</w:t>
            </w:r>
          </w:p>
        </w:tc>
        <w:tc>
          <w:tcPr>
            <w:tcW w:w="1492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Z</w:t>
            </w:r>
          </w:p>
        </w:tc>
        <w:tc>
          <w:tcPr>
            <w:tcW w:w="2174" w:type="pct"/>
          </w:tcPr>
          <w:p w:rsidR="00D71408" w:rsidRPr="000019D8" w:rsidRDefault="00D71408" w:rsidP="00B44642">
            <w:pPr>
              <w:rPr>
                <w:sz w:val="24"/>
                <w:szCs w:val="24"/>
              </w:rPr>
            </w:pPr>
            <w:r w:rsidRPr="000019D8">
              <w:rPr>
                <w:sz w:val="24"/>
                <w:szCs w:val="24"/>
              </w:rPr>
              <w:t>Z</w:t>
            </w:r>
          </w:p>
        </w:tc>
      </w:tr>
    </w:tbl>
    <w:p w:rsidR="008741E8" w:rsidRPr="000448CB" w:rsidRDefault="008741E8" w:rsidP="00B44642">
      <w:pPr>
        <w:spacing w:after="0" w:line="240" w:lineRule="auto"/>
        <w:rPr>
          <w:sz w:val="28"/>
          <w:szCs w:val="28"/>
        </w:rPr>
      </w:pPr>
    </w:p>
    <w:sectPr w:rsidR="008741E8" w:rsidRPr="000448CB" w:rsidSect="000019D8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Noto Nastaliq Urdu">
    <w:panose1 w:val="020B0502040504020204"/>
    <w:charset w:val="00"/>
    <w:family w:val="swiss"/>
    <w:pitch w:val="variable"/>
    <w:sig w:usb0="80002003" w:usb1="8000204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FELayout/>
  </w:compat>
  <w:rsids>
    <w:rsidRoot w:val="005F6F3D"/>
    <w:rsid w:val="000019D8"/>
    <w:rsid w:val="000448CB"/>
    <w:rsid w:val="00055C03"/>
    <w:rsid w:val="000F30BA"/>
    <w:rsid w:val="00173DB9"/>
    <w:rsid w:val="001749C7"/>
    <w:rsid w:val="002652C0"/>
    <w:rsid w:val="00267413"/>
    <w:rsid w:val="002D0A06"/>
    <w:rsid w:val="003D1088"/>
    <w:rsid w:val="003D6602"/>
    <w:rsid w:val="004003EF"/>
    <w:rsid w:val="00441C09"/>
    <w:rsid w:val="004A366F"/>
    <w:rsid w:val="005F6F3D"/>
    <w:rsid w:val="006573E1"/>
    <w:rsid w:val="00672BC7"/>
    <w:rsid w:val="006F7952"/>
    <w:rsid w:val="00795ECC"/>
    <w:rsid w:val="007F7EF3"/>
    <w:rsid w:val="008741E8"/>
    <w:rsid w:val="008D1C22"/>
    <w:rsid w:val="00A14A67"/>
    <w:rsid w:val="00B07E54"/>
    <w:rsid w:val="00B44642"/>
    <w:rsid w:val="00C43A60"/>
    <w:rsid w:val="00C44D3A"/>
    <w:rsid w:val="00C66FA3"/>
    <w:rsid w:val="00D25B44"/>
    <w:rsid w:val="00D41C5B"/>
    <w:rsid w:val="00D42489"/>
    <w:rsid w:val="00D71408"/>
    <w:rsid w:val="00DB7534"/>
    <w:rsid w:val="00EC3D54"/>
    <w:rsid w:val="00EF700B"/>
    <w:rsid w:val="00F2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6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Kirpal Singh Pannu</dc:creator>
  <cp:lastModifiedBy>Kirpal Singh Pannu</cp:lastModifiedBy>
  <cp:revision>8</cp:revision>
  <dcterms:created xsi:type="dcterms:W3CDTF">2025-01-16T08:43:00Z</dcterms:created>
  <dcterms:modified xsi:type="dcterms:W3CDTF">2025-01-30T05:42:00Z</dcterms:modified>
</cp:coreProperties>
</file>